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BD" w:rsidRPr="00D46025" w:rsidRDefault="002576BD" w:rsidP="002576BD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2576BD" w:rsidRPr="00D46025" w:rsidRDefault="002576BD" w:rsidP="002576BD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Консультации по вопросам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межевания</w:t>
      </w:r>
      <w:r w:rsidRPr="006C56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земельных участков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2576BD" w:rsidRPr="00D46025" w:rsidRDefault="002576BD" w:rsidP="002576BD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6982"/>
      </w:tblGrid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2576BD" w:rsidRPr="00247B28" w:rsidRDefault="002576BD" w:rsidP="00B56C4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-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247B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  <w:t xml:space="preserve">Консультации по вопросам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межевания</w:t>
            </w:r>
            <w:r w:rsidRPr="006C56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земельных участков</w:t>
            </w:r>
            <w:r w:rsidRPr="00247B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 с ограниченной ответственностью «Центр экспертизы недвижимости»,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Новочеркасск, ул. Просвещения, 105</w:t>
            </w:r>
          </w:p>
        </w:tc>
      </w:tr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2576BD" w:rsidRPr="006C561A" w:rsidRDefault="002576BD" w:rsidP="00B56C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по вопросам у</w:t>
            </w:r>
            <w:r w:rsidRPr="006C561A">
              <w:rPr>
                <w:rFonts w:ascii="Times New Roman" w:eastAsia="Times New Roman" w:hAnsi="Times New Roman" w:cs="Times New Roman"/>
              </w:rPr>
              <w:t>точнения сведений государственного кадастра недвижимости о местоположении границ и (</w:t>
            </w:r>
            <w:r>
              <w:rPr>
                <w:rFonts w:ascii="Times New Roman" w:eastAsia="Times New Roman" w:hAnsi="Times New Roman" w:cs="Times New Roman"/>
              </w:rPr>
              <w:t>или) площади земельного участка, путем:</w:t>
            </w:r>
          </w:p>
          <w:p w:rsidR="002576BD" w:rsidRPr="006C561A" w:rsidRDefault="002576BD" w:rsidP="002576B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Образование земельных участков в результате раздела, когда все земельные участки образуемые.</w:t>
            </w:r>
          </w:p>
          <w:p w:rsidR="002576BD" w:rsidRPr="006C561A" w:rsidRDefault="002576BD" w:rsidP="002576B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Образование земельных участков в результате раздела с измененным земельным участком.</w:t>
            </w:r>
          </w:p>
          <w:p w:rsidR="002576BD" w:rsidRPr="006C561A" w:rsidRDefault="002576BD" w:rsidP="002576B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Образование земельных участков в результате объединения.</w:t>
            </w:r>
          </w:p>
          <w:p w:rsidR="002576BD" w:rsidRPr="006C561A" w:rsidRDefault="002576BD" w:rsidP="002576B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Образование земельных участков в результате выдела.</w:t>
            </w:r>
          </w:p>
          <w:p w:rsidR="002576BD" w:rsidRPr="006C561A" w:rsidRDefault="002576BD" w:rsidP="002576B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Образование земельных участков из земель муниципальной или государственной собственности.</w:t>
            </w:r>
          </w:p>
          <w:p w:rsidR="002576BD" w:rsidRPr="006C561A" w:rsidRDefault="002576BD" w:rsidP="002576B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Образование земельных участков в результате перераспределения.</w:t>
            </w:r>
          </w:p>
          <w:p w:rsidR="002576BD" w:rsidRPr="006C561A" w:rsidRDefault="002576BD" w:rsidP="002576BD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C561A">
              <w:rPr>
                <w:rFonts w:ascii="Times New Roman" w:eastAsia="Times New Roman" w:hAnsi="Times New Roman" w:cs="Times New Roman"/>
              </w:rPr>
              <w:t>Образование частей земельного участка.</w:t>
            </w:r>
          </w:p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физическим лицам, индивидуальным предпринимателям</w:t>
            </w:r>
          </w:p>
        </w:tc>
      </w:tr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4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информации по вопросам проведения кадастровых работ в отношении земельных участков</w:t>
            </w:r>
          </w:p>
        </w:tc>
      </w:tr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2576BD" w:rsidRPr="00247B28" w:rsidRDefault="002576BD" w:rsidP="00B56C42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требуются</w:t>
            </w:r>
          </w:p>
        </w:tc>
      </w:tr>
      <w:tr w:rsidR="002576BD" w:rsidRPr="008148CC" w:rsidTr="00B56C42">
        <w:tc>
          <w:tcPr>
            <w:tcW w:w="2660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Юдин Владимир Игоревич</w:t>
            </w:r>
          </w:p>
          <w:p w:rsidR="002576BD" w:rsidRPr="00247B28" w:rsidRDefault="002576BD" w:rsidP="00B56C42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 22-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8-9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895</w:t>
            </w:r>
            <w:r w:rsidRPr="0024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54-19</w:t>
            </w:r>
          </w:p>
        </w:tc>
      </w:tr>
    </w:tbl>
    <w:p w:rsidR="00CA0DC2" w:rsidRPr="002576BD" w:rsidRDefault="00CA0DC2" w:rsidP="002576BD"/>
    <w:sectPr w:rsidR="00CA0DC2" w:rsidRPr="002576BD" w:rsidSect="00BC764A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4EEE"/>
    <w:multiLevelType w:val="multilevel"/>
    <w:tmpl w:val="FCB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A608F"/>
    <w:multiLevelType w:val="multilevel"/>
    <w:tmpl w:val="144E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BC764A"/>
    <w:rsid w:val="002576BD"/>
    <w:rsid w:val="00BC764A"/>
    <w:rsid w:val="00CA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764A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</dc:creator>
  <cp:lastModifiedBy>Admin-2</cp:lastModifiedBy>
  <cp:revision>2</cp:revision>
  <dcterms:created xsi:type="dcterms:W3CDTF">2017-06-06T06:44:00Z</dcterms:created>
  <dcterms:modified xsi:type="dcterms:W3CDTF">2017-06-06T06:44:00Z</dcterms:modified>
</cp:coreProperties>
</file>